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AD74" w14:textId="53C74037" w:rsidR="00541D6E" w:rsidRPr="00F02376" w:rsidRDefault="00541D6E" w:rsidP="00F02376">
      <w:pPr>
        <w:jc w:val="center"/>
        <w:rPr>
          <w:rFonts w:asciiTheme="minorBidi" w:hAnsiTheme="minorBidi"/>
          <w:b/>
          <w:bCs/>
          <w:sz w:val="32"/>
          <w:szCs w:val="32"/>
        </w:rPr>
      </w:pPr>
      <w:r>
        <w:rPr>
          <w:rFonts w:asciiTheme="minorBidi" w:hAnsiTheme="minorBidi"/>
          <w:b/>
          <w:bCs/>
          <w:noProof/>
          <w:sz w:val="32"/>
          <w:szCs w:val="32"/>
        </w:rPr>
        <w:drawing>
          <wp:inline distT="0" distB="0" distL="0" distR="0" wp14:anchorId="1B163D54" wp14:editId="58FC1E09">
            <wp:extent cx="1768929" cy="852520"/>
            <wp:effectExtent l="0" t="0" r="3175" b="5080"/>
            <wp:docPr id="1" name="Picture 1"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qr cod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4387" cy="859970"/>
                    </a:xfrm>
                    <a:prstGeom prst="rect">
                      <a:avLst/>
                    </a:prstGeom>
                  </pic:spPr>
                </pic:pic>
              </a:graphicData>
            </a:graphic>
          </wp:inline>
        </w:drawing>
      </w:r>
      <w:r>
        <w:rPr>
          <w:rFonts w:asciiTheme="minorBidi" w:hAnsiTheme="minorBidi"/>
          <w:b/>
          <w:bCs/>
          <w:noProof/>
          <w:sz w:val="32"/>
          <w:szCs w:val="32"/>
        </w:rPr>
        <w:t xml:space="preserve">                                      </w:t>
      </w:r>
      <w:r w:rsidR="0087366E">
        <w:rPr>
          <w:rFonts w:asciiTheme="minorBidi" w:hAnsiTheme="minorBidi"/>
          <w:b/>
          <w:bCs/>
          <w:noProof/>
          <w:sz w:val="32"/>
          <w:szCs w:val="32"/>
        </w:rPr>
        <w:drawing>
          <wp:inline distT="0" distB="0" distL="0" distR="0" wp14:anchorId="4C5238EA" wp14:editId="2718D3CB">
            <wp:extent cx="1545590" cy="938269"/>
            <wp:effectExtent l="0" t="0" r="0" b="0"/>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rotWithShape="1">
                    <a:blip r:embed="rId12">
                      <a:extLst>
                        <a:ext uri="{28A0092B-C50C-407E-A947-70E740481C1C}">
                          <a14:useLocalDpi xmlns:a14="http://schemas.microsoft.com/office/drawing/2010/main" val="0"/>
                        </a:ext>
                      </a:extLst>
                    </a:blip>
                    <a:srcRect l="12953" t="12402" r="19591" b="29650"/>
                    <a:stretch/>
                  </pic:blipFill>
                  <pic:spPr bwMode="auto">
                    <a:xfrm>
                      <a:off x="0" y="0"/>
                      <a:ext cx="1553718" cy="943203"/>
                    </a:xfrm>
                    <a:prstGeom prst="rect">
                      <a:avLst/>
                    </a:prstGeom>
                    <a:ln>
                      <a:noFill/>
                    </a:ln>
                    <a:extLst>
                      <a:ext uri="{53640926-AAD7-44D8-BBD7-CCE9431645EC}">
                        <a14:shadowObscured xmlns:a14="http://schemas.microsoft.com/office/drawing/2010/main"/>
                      </a:ext>
                    </a:extLst>
                  </pic:spPr>
                </pic:pic>
              </a:graphicData>
            </a:graphic>
          </wp:inline>
        </w:drawing>
      </w:r>
    </w:p>
    <w:p w14:paraId="2BD5E65E" w14:textId="77777777" w:rsidR="00F02376" w:rsidRDefault="00F02376" w:rsidP="00832ED1">
      <w:pPr>
        <w:spacing w:line="360" w:lineRule="auto"/>
        <w:rPr>
          <w:rFonts w:cstheme="minorHAnsi"/>
          <w:b/>
          <w:bCs/>
          <w:sz w:val="32"/>
          <w:szCs w:val="32"/>
        </w:rPr>
      </w:pPr>
    </w:p>
    <w:p w14:paraId="4A065613" w14:textId="275610F9" w:rsidR="00BE17F0" w:rsidRPr="005B349C" w:rsidRDefault="00267ADA" w:rsidP="00832ED1">
      <w:pPr>
        <w:spacing w:line="360" w:lineRule="auto"/>
        <w:rPr>
          <w:rFonts w:cstheme="minorHAnsi"/>
          <w:b/>
          <w:bCs/>
          <w:sz w:val="32"/>
          <w:szCs w:val="32"/>
        </w:rPr>
      </w:pPr>
      <w:r w:rsidRPr="005B349C">
        <w:rPr>
          <w:rFonts w:cstheme="minorHAnsi"/>
          <w:b/>
          <w:bCs/>
          <w:sz w:val="32"/>
          <w:szCs w:val="32"/>
        </w:rPr>
        <w:t xml:space="preserve">PRESS RELEASE: </w:t>
      </w:r>
    </w:p>
    <w:p w14:paraId="1FD2D28C" w14:textId="4FDBB902" w:rsidR="004F3252" w:rsidRPr="005B349C" w:rsidRDefault="00541D6E" w:rsidP="005E01A7">
      <w:pPr>
        <w:spacing w:line="360" w:lineRule="auto"/>
        <w:rPr>
          <w:rFonts w:cstheme="minorHAnsi"/>
          <w:b/>
          <w:bCs/>
          <w:sz w:val="32"/>
          <w:szCs w:val="32"/>
        </w:rPr>
      </w:pPr>
      <w:r>
        <w:rPr>
          <w:rFonts w:cstheme="minorHAnsi"/>
          <w:b/>
          <w:bCs/>
          <w:sz w:val="32"/>
          <w:szCs w:val="32"/>
        </w:rPr>
        <w:t xml:space="preserve">Staveley celebrates Great Big Green Week 2021 </w:t>
      </w:r>
      <w:r w:rsidR="00F02376">
        <w:rPr>
          <w:rFonts w:cstheme="minorHAnsi"/>
          <w:b/>
          <w:bCs/>
          <w:sz w:val="32"/>
          <w:szCs w:val="32"/>
        </w:rPr>
        <w:t>(18 – 26</w:t>
      </w:r>
      <w:r w:rsidR="00F02376" w:rsidRPr="00F02376">
        <w:rPr>
          <w:rFonts w:cstheme="minorHAnsi"/>
          <w:b/>
          <w:bCs/>
          <w:sz w:val="32"/>
          <w:szCs w:val="32"/>
          <w:vertAlign w:val="superscript"/>
        </w:rPr>
        <w:t>th</w:t>
      </w:r>
      <w:r w:rsidR="00F02376">
        <w:rPr>
          <w:rFonts w:cstheme="minorHAnsi"/>
          <w:b/>
          <w:bCs/>
          <w:sz w:val="32"/>
          <w:szCs w:val="32"/>
        </w:rPr>
        <w:t xml:space="preserve"> September) </w:t>
      </w:r>
      <w:r>
        <w:rPr>
          <w:rFonts w:cstheme="minorHAnsi"/>
          <w:b/>
          <w:bCs/>
          <w:sz w:val="32"/>
          <w:szCs w:val="32"/>
        </w:rPr>
        <w:t>with films, talks, walks</w:t>
      </w:r>
      <w:r w:rsidR="009131BE">
        <w:rPr>
          <w:rFonts w:cstheme="minorHAnsi"/>
          <w:b/>
          <w:bCs/>
          <w:sz w:val="32"/>
          <w:szCs w:val="32"/>
        </w:rPr>
        <w:t>, competitions</w:t>
      </w:r>
      <w:r w:rsidR="00F02376">
        <w:rPr>
          <w:rFonts w:cstheme="minorHAnsi"/>
          <w:b/>
          <w:bCs/>
          <w:sz w:val="32"/>
          <w:szCs w:val="32"/>
        </w:rPr>
        <w:t xml:space="preserve">, events </w:t>
      </w:r>
      <w:r>
        <w:rPr>
          <w:rFonts w:cstheme="minorHAnsi"/>
          <w:b/>
          <w:bCs/>
          <w:sz w:val="32"/>
          <w:szCs w:val="32"/>
        </w:rPr>
        <w:t>and much more</w:t>
      </w:r>
      <w:r w:rsidR="00F02376">
        <w:rPr>
          <w:rFonts w:cstheme="minorHAnsi"/>
          <w:b/>
          <w:bCs/>
          <w:sz w:val="32"/>
          <w:szCs w:val="32"/>
        </w:rPr>
        <w:t>.</w:t>
      </w:r>
      <w:r>
        <w:rPr>
          <w:rFonts w:cstheme="minorHAnsi"/>
          <w:b/>
          <w:bCs/>
          <w:sz w:val="32"/>
          <w:szCs w:val="32"/>
        </w:rPr>
        <w:t xml:space="preserve"> ALL FREE, ALL WELCOME</w:t>
      </w:r>
      <w:r w:rsidR="00F02376">
        <w:rPr>
          <w:rFonts w:cstheme="minorHAnsi"/>
          <w:b/>
          <w:bCs/>
          <w:sz w:val="32"/>
          <w:szCs w:val="32"/>
        </w:rPr>
        <w:t xml:space="preserve">! </w:t>
      </w:r>
    </w:p>
    <w:p w14:paraId="4B4ADF07" w14:textId="1A164B58" w:rsidR="00F02376" w:rsidRDefault="00541D6E" w:rsidP="000257F4">
      <w:pPr>
        <w:spacing w:line="360" w:lineRule="auto"/>
        <w:rPr>
          <w:rFonts w:cstheme="minorHAnsi"/>
          <w:sz w:val="24"/>
          <w:szCs w:val="24"/>
        </w:rPr>
      </w:pPr>
      <w:r>
        <w:rPr>
          <w:rFonts w:cstheme="minorHAnsi"/>
          <w:sz w:val="24"/>
          <w:szCs w:val="24"/>
        </w:rPr>
        <w:t xml:space="preserve">Staveley invites everyone </w:t>
      </w:r>
      <w:r w:rsidR="0069643A">
        <w:rPr>
          <w:rFonts w:cstheme="minorHAnsi"/>
          <w:sz w:val="24"/>
          <w:szCs w:val="24"/>
        </w:rPr>
        <w:t xml:space="preserve">- </w:t>
      </w:r>
      <w:r>
        <w:rPr>
          <w:rFonts w:cstheme="minorHAnsi"/>
          <w:sz w:val="24"/>
          <w:szCs w:val="24"/>
        </w:rPr>
        <w:t>residents, visitors and businesses alike</w:t>
      </w:r>
      <w:r w:rsidR="0069643A">
        <w:rPr>
          <w:rFonts w:cstheme="minorHAnsi"/>
          <w:sz w:val="24"/>
          <w:szCs w:val="24"/>
        </w:rPr>
        <w:t xml:space="preserve"> - </w:t>
      </w:r>
      <w:r>
        <w:rPr>
          <w:rFonts w:cstheme="minorHAnsi"/>
          <w:sz w:val="24"/>
          <w:szCs w:val="24"/>
        </w:rPr>
        <w:t xml:space="preserve">to celebrate </w:t>
      </w:r>
      <w:r w:rsidRPr="00541D6E">
        <w:rPr>
          <w:rFonts w:cstheme="minorHAnsi"/>
          <w:b/>
          <w:bCs/>
          <w:sz w:val="24"/>
          <w:szCs w:val="24"/>
        </w:rPr>
        <w:t>Great Big Green Week 2021</w:t>
      </w:r>
      <w:r w:rsidR="00F02376">
        <w:rPr>
          <w:rFonts w:cstheme="minorHAnsi"/>
          <w:b/>
          <w:bCs/>
          <w:sz w:val="24"/>
          <w:szCs w:val="24"/>
        </w:rPr>
        <w:t xml:space="preserve">, </w:t>
      </w:r>
      <w:r>
        <w:rPr>
          <w:rFonts w:cstheme="minorHAnsi"/>
          <w:sz w:val="24"/>
          <w:szCs w:val="24"/>
        </w:rPr>
        <w:t xml:space="preserve"> and take part in </w:t>
      </w:r>
      <w:r w:rsidR="00F02376">
        <w:rPr>
          <w:rFonts w:cstheme="minorHAnsi"/>
          <w:sz w:val="24"/>
          <w:szCs w:val="24"/>
        </w:rPr>
        <w:t>lots of</w:t>
      </w:r>
      <w:r>
        <w:rPr>
          <w:rFonts w:cstheme="minorHAnsi"/>
          <w:sz w:val="24"/>
          <w:szCs w:val="24"/>
        </w:rPr>
        <w:t xml:space="preserve"> </w:t>
      </w:r>
      <w:r w:rsidR="0069643A">
        <w:rPr>
          <w:rFonts w:cstheme="minorHAnsi"/>
          <w:sz w:val="24"/>
          <w:szCs w:val="24"/>
        </w:rPr>
        <w:t xml:space="preserve">fun, </w:t>
      </w:r>
      <w:proofErr w:type="spellStart"/>
      <w:r w:rsidR="0069643A">
        <w:rPr>
          <w:rFonts w:cstheme="minorHAnsi"/>
          <w:sz w:val="24"/>
          <w:szCs w:val="24"/>
        </w:rPr>
        <w:t>‘green</w:t>
      </w:r>
      <w:proofErr w:type="spellEnd"/>
      <w:r w:rsidR="0069643A">
        <w:rPr>
          <w:rFonts w:cstheme="minorHAnsi"/>
          <w:sz w:val="24"/>
          <w:szCs w:val="24"/>
        </w:rPr>
        <w:t xml:space="preserve">’ </w:t>
      </w:r>
      <w:r>
        <w:rPr>
          <w:rFonts w:cstheme="minorHAnsi"/>
          <w:sz w:val="24"/>
          <w:szCs w:val="24"/>
        </w:rPr>
        <w:t xml:space="preserve">events, organised by SENS (Sustainability and Energy Network in Staveley). </w:t>
      </w:r>
      <w:r w:rsidR="00100634">
        <w:rPr>
          <w:rFonts w:cstheme="minorHAnsi"/>
          <w:sz w:val="24"/>
          <w:szCs w:val="24"/>
        </w:rPr>
        <w:t xml:space="preserve"> </w:t>
      </w:r>
      <w:r w:rsidR="0069643A">
        <w:rPr>
          <w:rFonts w:cstheme="minorHAnsi"/>
          <w:sz w:val="24"/>
          <w:szCs w:val="24"/>
        </w:rPr>
        <w:t>All the events are free</w:t>
      </w:r>
      <w:r w:rsidR="000257F4">
        <w:rPr>
          <w:rFonts w:cstheme="minorHAnsi"/>
          <w:sz w:val="24"/>
          <w:szCs w:val="24"/>
        </w:rPr>
        <w:t xml:space="preserve"> and open to everyone – just turn up! R</w:t>
      </w:r>
      <w:r w:rsidR="00F02376">
        <w:rPr>
          <w:rFonts w:cstheme="minorHAnsi"/>
          <w:sz w:val="24"/>
          <w:szCs w:val="24"/>
        </w:rPr>
        <w:t>efreshments provided by SENS and the Women’s Institute</w:t>
      </w:r>
      <w:r w:rsidR="000257F4">
        <w:rPr>
          <w:rFonts w:cstheme="minorHAnsi"/>
          <w:sz w:val="24"/>
          <w:szCs w:val="24"/>
        </w:rPr>
        <w:t xml:space="preserve">. </w:t>
      </w:r>
      <w:r w:rsidR="00465FFF">
        <w:rPr>
          <w:rFonts w:cstheme="minorHAnsi"/>
          <w:sz w:val="24"/>
          <w:szCs w:val="24"/>
        </w:rPr>
        <w:t xml:space="preserve"> </w:t>
      </w:r>
    </w:p>
    <w:p w14:paraId="57E3F577" w14:textId="16D30F1D" w:rsidR="00F02376" w:rsidRDefault="00F02376" w:rsidP="000257F4">
      <w:pPr>
        <w:pStyle w:val="NormalWeb"/>
        <w:spacing w:after="210" w:afterAutospacing="0"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Events taking place between 18 and 26</w:t>
      </w:r>
      <w:r w:rsidRPr="00F02376">
        <w:rPr>
          <w:rFonts w:asciiTheme="minorHAnsi" w:hAnsiTheme="minorHAnsi" w:cstheme="minorHAnsi"/>
          <w:color w:val="000000"/>
          <w:sz w:val="24"/>
          <w:szCs w:val="24"/>
          <w:vertAlign w:val="superscript"/>
        </w:rPr>
        <w:t>th</w:t>
      </w:r>
      <w:r>
        <w:rPr>
          <w:rFonts w:asciiTheme="minorHAnsi" w:hAnsiTheme="minorHAnsi" w:cstheme="minorHAnsi"/>
          <w:color w:val="000000"/>
          <w:sz w:val="24"/>
          <w:szCs w:val="24"/>
        </w:rPr>
        <w:t xml:space="preserve"> September in Staveley, to </w:t>
      </w:r>
      <w:r w:rsidRPr="00F02376">
        <w:rPr>
          <w:rFonts w:asciiTheme="minorHAnsi" w:hAnsiTheme="minorHAnsi" w:cstheme="minorHAnsi"/>
          <w:color w:val="000000"/>
          <w:sz w:val="24"/>
          <w:szCs w:val="24"/>
        </w:rPr>
        <w:t>promote local action on climate change includ</w:t>
      </w:r>
      <w:r>
        <w:rPr>
          <w:rFonts w:asciiTheme="minorHAnsi" w:hAnsiTheme="minorHAnsi" w:cstheme="minorHAnsi"/>
          <w:color w:val="000000"/>
          <w:sz w:val="24"/>
          <w:szCs w:val="24"/>
        </w:rPr>
        <w:t xml:space="preserve">e: 2 litter picks, an information stand with books, information, pledges, campaigns and advice; 2 </w:t>
      </w:r>
      <w:proofErr w:type="spellStart"/>
      <w:r>
        <w:rPr>
          <w:rFonts w:asciiTheme="minorHAnsi" w:hAnsiTheme="minorHAnsi" w:cstheme="minorHAnsi"/>
          <w:color w:val="000000"/>
          <w:sz w:val="24"/>
          <w:szCs w:val="24"/>
        </w:rPr>
        <w:t>‘green</w:t>
      </w:r>
      <w:proofErr w:type="spellEnd"/>
      <w:r>
        <w:rPr>
          <w:rFonts w:asciiTheme="minorHAnsi" w:hAnsiTheme="minorHAnsi" w:cstheme="minorHAnsi"/>
          <w:color w:val="000000"/>
          <w:sz w:val="24"/>
          <w:szCs w:val="24"/>
        </w:rPr>
        <w:t xml:space="preserve">’ </w:t>
      </w:r>
      <w:r w:rsidRPr="00F02376">
        <w:rPr>
          <w:rFonts w:asciiTheme="minorHAnsi" w:hAnsiTheme="minorHAnsi" w:cstheme="minorHAnsi"/>
          <w:color w:val="000000"/>
          <w:sz w:val="24"/>
          <w:szCs w:val="24"/>
        </w:rPr>
        <w:t>film shows</w:t>
      </w:r>
      <w:r>
        <w:rPr>
          <w:rFonts w:asciiTheme="minorHAnsi" w:hAnsiTheme="minorHAnsi" w:cstheme="minorHAnsi"/>
          <w:color w:val="000000"/>
          <w:sz w:val="24"/>
          <w:szCs w:val="24"/>
        </w:rPr>
        <w:t xml:space="preserve"> (including short films by local filmmakers)</w:t>
      </w:r>
      <w:r w:rsidRPr="00F02376">
        <w:rPr>
          <w:rFonts w:asciiTheme="minorHAnsi" w:hAnsiTheme="minorHAnsi" w:cstheme="minorHAnsi"/>
          <w:color w:val="000000"/>
          <w:sz w:val="24"/>
          <w:szCs w:val="24"/>
        </w:rPr>
        <w:t xml:space="preserve">, </w:t>
      </w:r>
      <w:r>
        <w:rPr>
          <w:rFonts w:asciiTheme="minorHAnsi" w:hAnsiTheme="minorHAnsi" w:cstheme="minorHAnsi"/>
          <w:color w:val="000000"/>
          <w:sz w:val="24"/>
          <w:szCs w:val="24"/>
        </w:rPr>
        <w:t>a guided walk around the woodlands/allotments;</w:t>
      </w:r>
      <w:r w:rsidR="00465FFF">
        <w:rPr>
          <w:rFonts w:asciiTheme="minorHAnsi" w:hAnsiTheme="minorHAnsi" w:cstheme="minorHAnsi"/>
          <w:color w:val="000000"/>
          <w:sz w:val="24"/>
          <w:szCs w:val="24"/>
        </w:rPr>
        <w:t xml:space="preserve"> a talk / Q&amp;A session about </w:t>
      </w:r>
      <w:r w:rsidRPr="00F02376">
        <w:rPr>
          <w:rFonts w:asciiTheme="minorHAnsi" w:hAnsiTheme="minorHAnsi" w:cstheme="minorHAnsi"/>
          <w:color w:val="000000"/>
          <w:sz w:val="24"/>
          <w:szCs w:val="24"/>
        </w:rPr>
        <w:t xml:space="preserve"> </w:t>
      </w:r>
      <w:r w:rsidR="00465FFF">
        <w:rPr>
          <w:rFonts w:asciiTheme="minorHAnsi" w:hAnsiTheme="minorHAnsi" w:cstheme="minorHAnsi"/>
          <w:color w:val="000000"/>
          <w:sz w:val="24"/>
          <w:szCs w:val="24"/>
        </w:rPr>
        <w:t xml:space="preserve">making your home more energy efficient, and a river dipping session run by South Cumbria Rivers Trust. </w:t>
      </w:r>
    </w:p>
    <w:p w14:paraId="15B7198E" w14:textId="1130E9DE" w:rsidR="00465FFF" w:rsidRPr="00F02376" w:rsidRDefault="00465FFF" w:rsidP="00F02376">
      <w:pPr>
        <w:pStyle w:val="NormalWeb"/>
        <w:spacing w:after="210" w:afterAutospacing="0"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And throughout the week Cumbria Wildlife Trust has organised a Staveley</w:t>
      </w:r>
      <w:r w:rsidR="000257F4">
        <w:rPr>
          <w:rFonts w:asciiTheme="minorHAnsi" w:hAnsiTheme="minorHAnsi" w:cstheme="minorHAnsi"/>
          <w:color w:val="000000"/>
          <w:sz w:val="24"/>
          <w:szCs w:val="24"/>
        </w:rPr>
        <w:t>-wide</w:t>
      </w:r>
      <w:r>
        <w:rPr>
          <w:rFonts w:asciiTheme="minorHAnsi" w:hAnsiTheme="minorHAnsi" w:cstheme="minorHAnsi"/>
          <w:color w:val="000000"/>
          <w:sz w:val="24"/>
          <w:szCs w:val="24"/>
        </w:rPr>
        <w:t xml:space="preserve"> B</w:t>
      </w:r>
      <w:proofErr w:type="spellStart"/>
      <w:r>
        <w:rPr>
          <w:rFonts w:asciiTheme="minorHAnsi" w:hAnsiTheme="minorHAnsi" w:cstheme="minorHAnsi"/>
          <w:color w:val="000000"/>
          <w:sz w:val="24"/>
          <w:szCs w:val="24"/>
        </w:rPr>
        <w:t>ioblitz</w:t>
      </w:r>
      <w:proofErr w:type="spellEnd"/>
      <w:r>
        <w:rPr>
          <w:rFonts w:asciiTheme="minorHAnsi" w:hAnsiTheme="minorHAnsi" w:cstheme="minorHAnsi"/>
          <w:color w:val="000000"/>
          <w:sz w:val="24"/>
          <w:szCs w:val="24"/>
        </w:rPr>
        <w:t xml:space="preserve"> </w:t>
      </w:r>
      <w:r w:rsidR="000257F4">
        <w:rPr>
          <w:rFonts w:asciiTheme="minorHAnsi" w:hAnsiTheme="minorHAnsi" w:cstheme="minorHAnsi"/>
          <w:color w:val="000000"/>
          <w:sz w:val="24"/>
          <w:szCs w:val="24"/>
        </w:rPr>
        <w:t>plus</w:t>
      </w:r>
      <w:r>
        <w:rPr>
          <w:rFonts w:asciiTheme="minorHAnsi" w:hAnsiTheme="minorHAnsi" w:cstheme="minorHAnsi"/>
          <w:color w:val="000000"/>
          <w:sz w:val="24"/>
          <w:szCs w:val="24"/>
        </w:rPr>
        <w:t xml:space="preserve"> a collection </w:t>
      </w:r>
      <w:r w:rsidR="000257F4">
        <w:rPr>
          <w:rFonts w:asciiTheme="minorHAnsi" w:hAnsiTheme="minorHAnsi" w:cstheme="minorHAnsi"/>
          <w:color w:val="000000"/>
          <w:sz w:val="24"/>
          <w:szCs w:val="24"/>
        </w:rPr>
        <w:t xml:space="preserve">of tree, flower and vegetable seeds </w:t>
      </w:r>
      <w:r>
        <w:rPr>
          <w:rFonts w:asciiTheme="minorHAnsi" w:hAnsiTheme="minorHAnsi" w:cstheme="minorHAnsi"/>
          <w:color w:val="000000"/>
          <w:sz w:val="24"/>
          <w:szCs w:val="24"/>
        </w:rPr>
        <w:t xml:space="preserve">for a new Staveley Seedbank, whilst The Big Onion is holding a plant swap – bring a plant, take a plant! </w:t>
      </w:r>
    </w:p>
    <w:p w14:paraId="73A55BE2" w14:textId="29A11577" w:rsidR="00F02376" w:rsidRPr="00892D75" w:rsidRDefault="00F02376" w:rsidP="00892D75">
      <w:pPr>
        <w:pStyle w:val="NormalWeb"/>
        <w:spacing w:after="210" w:afterAutospacing="0" w:line="360" w:lineRule="auto"/>
        <w:rPr>
          <w:rFonts w:asciiTheme="minorHAnsi" w:hAnsiTheme="minorHAnsi" w:cstheme="minorHAnsi"/>
          <w:b/>
          <w:bCs/>
          <w:color w:val="000000"/>
          <w:sz w:val="24"/>
          <w:szCs w:val="24"/>
        </w:rPr>
      </w:pPr>
      <w:r w:rsidRPr="00F02376">
        <w:rPr>
          <w:rFonts w:asciiTheme="minorHAnsi" w:hAnsiTheme="minorHAnsi" w:cstheme="minorHAnsi"/>
          <w:b/>
          <w:bCs/>
          <w:color w:val="000000"/>
          <w:sz w:val="24"/>
          <w:szCs w:val="24"/>
        </w:rPr>
        <w:t xml:space="preserve">Please come along, and spread the word about the events to your friends, family and </w:t>
      </w:r>
      <w:r w:rsidR="00465FFF">
        <w:rPr>
          <w:rFonts w:asciiTheme="minorHAnsi" w:hAnsiTheme="minorHAnsi" w:cstheme="minorHAnsi"/>
          <w:b/>
          <w:bCs/>
          <w:color w:val="000000"/>
          <w:sz w:val="24"/>
          <w:szCs w:val="24"/>
        </w:rPr>
        <w:t xml:space="preserve">work </w:t>
      </w:r>
      <w:r w:rsidRPr="00F02376">
        <w:rPr>
          <w:rFonts w:asciiTheme="minorHAnsi" w:hAnsiTheme="minorHAnsi" w:cstheme="minorHAnsi"/>
          <w:b/>
          <w:bCs/>
          <w:color w:val="000000"/>
          <w:sz w:val="24"/>
          <w:szCs w:val="24"/>
        </w:rPr>
        <w:t>colleagues.</w:t>
      </w:r>
    </w:p>
    <w:p w14:paraId="47785488" w14:textId="54DC2C4C" w:rsidR="00F02376" w:rsidRDefault="00F02376" w:rsidP="00465FFF">
      <w:pPr>
        <w:spacing w:line="360" w:lineRule="auto"/>
        <w:rPr>
          <w:rFonts w:cstheme="minorHAnsi"/>
          <w:i/>
          <w:iCs/>
          <w:sz w:val="24"/>
          <w:szCs w:val="24"/>
        </w:rPr>
      </w:pPr>
      <w:r w:rsidRPr="007B3C71">
        <w:rPr>
          <w:rFonts w:cstheme="minorHAnsi"/>
          <w:sz w:val="24"/>
          <w:szCs w:val="24"/>
        </w:rPr>
        <w:t xml:space="preserve">Isobel Stoddart, Chair of SENS says, </w:t>
      </w:r>
      <w:r w:rsidRPr="0036552E">
        <w:rPr>
          <w:rFonts w:cstheme="minorHAnsi"/>
          <w:i/>
          <w:iCs/>
          <w:sz w:val="24"/>
          <w:szCs w:val="24"/>
        </w:rPr>
        <w:t>“</w:t>
      </w:r>
      <w:r w:rsidRPr="0069643A">
        <w:rPr>
          <w:rFonts w:cstheme="minorHAnsi"/>
          <w:b/>
          <w:bCs/>
          <w:i/>
          <w:iCs/>
          <w:sz w:val="24"/>
          <w:szCs w:val="24"/>
        </w:rPr>
        <w:t>Great Big Green Week</w:t>
      </w:r>
      <w:r>
        <w:rPr>
          <w:rFonts w:cstheme="minorHAnsi"/>
          <w:i/>
          <w:iCs/>
          <w:sz w:val="24"/>
          <w:szCs w:val="24"/>
        </w:rPr>
        <w:t xml:space="preserve"> is a wonderful opportunity for our community to celebrate our achievements to combat climate change in interesting, practical ways. SENS hope that as many people as possible will attend the events which </w:t>
      </w:r>
      <w:r>
        <w:rPr>
          <w:rFonts w:cstheme="minorHAnsi"/>
          <w:i/>
          <w:iCs/>
          <w:sz w:val="24"/>
          <w:szCs w:val="24"/>
        </w:rPr>
        <w:lastRenderedPageBreak/>
        <w:t xml:space="preserve">should be fun and informative at the same time with activities for both children and adults alike. With </w:t>
      </w:r>
      <w:r w:rsidRPr="009131BE">
        <w:rPr>
          <w:rFonts w:cstheme="minorHAnsi"/>
          <w:b/>
          <w:bCs/>
          <w:i/>
          <w:iCs/>
          <w:sz w:val="24"/>
          <w:szCs w:val="24"/>
        </w:rPr>
        <w:t>COP26</w:t>
      </w:r>
      <w:r>
        <w:rPr>
          <w:rFonts w:cstheme="minorHAnsi"/>
          <w:i/>
          <w:iCs/>
          <w:sz w:val="24"/>
          <w:szCs w:val="24"/>
        </w:rPr>
        <w:t xml:space="preserve"> just around the corner, now is the time for everyone to show how much they care for the future of our community – both the people and also the special environment we live in</w:t>
      </w:r>
      <w:r w:rsidRPr="0036552E">
        <w:rPr>
          <w:rFonts w:cstheme="minorHAnsi"/>
          <w:i/>
          <w:iCs/>
          <w:color w:val="000000"/>
          <w:sz w:val="24"/>
          <w:szCs w:val="24"/>
          <w:shd w:val="clear" w:color="auto" w:fill="FFFFFF"/>
        </w:rPr>
        <w:t>.</w:t>
      </w:r>
      <w:r>
        <w:rPr>
          <w:rFonts w:cstheme="minorHAnsi"/>
          <w:i/>
          <w:iCs/>
          <w:color w:val="000000"/>
          <w:sz w:val="24"/>
          <w:szCs w:val="24"/>
          <w:shd w:val="clear" w:color="auto" w:fill="FFFFFF"/>
        </w:rPr>
        <w:t xml:space="preserve"> Each of us can make a difference in our own way – so get involved!”</w:t>
      </w:r>
      <w:r w:rsidRPr="0036552E">
        <w:rPr>
          <w:rFonts w:cstheme="minorHAnsi"/>
          <w:i/>
          <w:iCs/>
          <w:sz w:val="24"/>
          <w:szCs w:val="24"/>
        </w:rPr>
        <w:t xml:space="preserve"> </w:t>
      </w:r>
    </w:p>
    <w:p w14:paraId="49FE7627" w14:textId="77777777" w:rsidR="00892D75" w:rsidRDefault="00892D75" w:rsidP="00892D75">
      <w:pPr>
        <w:spacing w:line="360" w:lineRule="auto"/>
        <w:rPr>
          <w:rFonts w:cstheme="minorHAnsi"/>
          <w:sz w:val="24"/>
          <w:szCs w:val="24"/>
        </w:rPr>
      </w:pPr>
    </w:p>
    <w:p w14:paraId="5D9BE2F8" w14:textId="23C14EF3" w:rsidR="00892D75" w:rsidRDefault="00892D75" w:rsidP="00892D75">
      <w:pPr>
        <w:spacing w:line="360" w:lineRule="auto"/>
        <w:rPr>
          <w:rFonts w:cstheme="minorHAnsi"/>
          <w:sz w:val="24"/>
          <w:szCs w:val="24"/>
        </w:rPr>
      </w:pPr>
      <w:r>
        <w:rPr>
          <w:rFonts w:cstheme="minorHAnsi"/>
          <w:sz w:val="24"/>
          <w:szCs w:val="24"/>
        </w:rPr>
        <w:t xml:space="preserve">A full event programme, with downloadable posters for each event is available at: </w:t>
      </w:r>
      <w:hyperlink r:id="rId13" w:history="1">
        <w:r w:rsidRPr="00BA2685">
          <w:rPr>
            <w:rStyle w:val="Hyperlink"/>
            <w:rFonts w:cstheme="minorHAnsi"/>
            <w:sz w:val="24"/>
            <w:szCs w:val="24"/>
          </w:rPr>
          <w:t>http://www.sustainablestaveley.org.uk/greenweek/</w:t>
        </w:r>
      </w:hyperlink>
      <w:r>
        <w:rPr>
          <w:rFonts w:cstheme="minorHAnsi"/>
          <w:sz w:val="24"/>
          <w:szCs w:val="24"/>
        </w:rPr>
        <w:t xml:space="preserve"> </w:t>
      </w:r>
    </w:p>
    <w:p w14:paraId="1CA11E68" w14:textId="77777777" w:rsidR="00465FFF" w:rsidRDefault="00465FFF" w:rsidP="00465FFF">
      <w:pPr>
        <w:spacing w:line="276" w:lineRule="auto"/>
        <w:jc w:val="both"/>
        <w:rPr>
          <w:rFonts w:cstheme="minorHAnsi"/>
          <w:b/>
          <w:sz w:val="24"/>
          <w:szCs w:val="24"/>
        </w:rPr>
      </w:pPr>
    </w:p>
    <w:p w14:paraId="2CB74266" w14:textId="77777777" w:rsidR="004E042E" w:rsidRDefault="00465FFF" w:rsidP="004E042E">
      <w:pPr>
        <w:spacing w:line="276" w:lineRule="auto"/>
        <w:jc w:val="both"/>
        <w:rPr>
          <w:rFonts w:cstheme="minorHAnsi"/>
          <w:b/>
          <w:sz w:val="24"/>
          <w:szCs w:val="24"/>
        </w:rPr>
      </w:pPr>
      <w:r w:rsidRPr="004E042E">
        <w:rPr>
          <w:rFonts w:cstheme="minorHAnsi"/>
          <w:b/>
          <w:sz w:val="24"/>
          <w:szCs w:val="24"/>
        </w:rPr>
        <w:t>Notes for Editors:</w:t>
      </w:r>
    </w:p>
    <w:p w14:paraId="07C3293A" w14:textId="61A2F5A3" w:rsidR="00465FFF" w:rsidRPr="004E042E" w:rsidRDefault="00465FFF" w:rsidP="004E042E">
      <w:pPr>
        <w:pStyle w:val="ListParagraph"/>
        <w:numPr>
          <w:ilvl w:val="0"/>
          <w:numId w:val="3"/>
        </w:numPr>
        <w:spacing w:line="276" w:lineRule="auto"/>
        <w:jc w:val="both"/>
        <w:rPr>
          <w:rFonts w:cstheme="minorHAnsi"/>
          <w:b/>
          <w:sz w:val="24"/>
          <w:szCs w:val="24"/>
        </w:rPr>
      </w:pPr>
      <w:r w:rsidRPr="004E042E">
        <w:rPr>
          <w:rFonts w:cstheme="minorHAnsi"/>
          <w:sz w:val="24"/>
          <w:szCs w:val="24"/>
        </w:rPr>
        <w:t xml:space="preserve">Contact SENS: senstaveley@gmail.com / 07952 786621 for more information, interviews, quotes or images. More information on </w:t>
      </w:r>
      <w:r w:rsidRPr="004E042E">
        <w:rPr>
          <w:rFonts w:cstheme="minorHAnsi"/>
          <w:b/>
          <w:bCs/>
          <w:sz w:val="24"/>
          <w:szCs w:val="24"/>
        </w:rPr>
        <w:t>Staveley’s Great Big Green Week 2021</w:t>
      </w:r>
      <w:r w:rsidRPr="004E042E">
        <w:rPr>
          <w:rFonts w:cstheme="minorHAnsi"/>
          <w:sz w:val="24"/>
          <w:szCs w:val="24"/>
        </w:rPr>
        <w:t xml:space="preserve"> including a full timetable and posters see: </w:t>
      </w:r>
      <w:hyperlink r:id="rId14" w:history="1">
        <w:r w:rsidR="00892D75" w:rsidRPr="004E042E">
          <w:rPr>
            <w:rStyle w:val="Hyperlink"/>
            <w:rFonts w:cstheme="minorHAnsi"/>
            <w:sz w:val="24"/>
            <w:szCs w:val="24"/>
          </w:rPr>
          <w:t>http://www.sustainablestaveley.org.uk/greenweek/</w:t>
        </w:r>
      </w:hyperlink>
    </w:p>
    <w:p w14:paraId="65115682" w14:textId="77777777" w:rsidR="00465FFF" w:rsidRPr="00541D6E" w:rsidRDefault="00465FFF" w:rsidP="00465FFF">
      <w:pPr>
        <w:pStyle w:val="NormalWeb"/>
        <w:numPr>
          <w:ilvl w:val="0"/>
          <w:numId w:val="3"/>
        </w:numPr>
        <w:spacing w:line="276" w:lineRule="auto"/>
        <w:textAlignment w:val="baseline"/>
        <w:rPr>
          <w:rStyle w:val="Hyperlink"/>
          <w:rFonts w:asciiTheme="minorHAnsi" w:hAnsiTheme="minorHAnsi" w:cstheme="minorHAnsi"/>
          <w:color w:val="110600"/>
          <w:sz w:val="24"/>
          <w:szCs w:val="24"/>
          <w:u w:val="none"/>
        </w:rPr>
      </w:pPr>
      <w:r w:rsidRPr="00A075C9">
        <w:rPr>
          <w:rFonts w:asciiTheme="minorHAnsi" w:hAnsiTheme="minorHAnsi" w:cstheme="minorHAnsi"/>
          <w:color w:val="110600"/>
          <w:sz w:val="24"/>
          <w:szCs w:val="24"/>
        </w:rPr>
        <w:t>SENS</w:t>
      </w:r>
      <w:r w:rsidRPr="00A075C9">
        <w:rPr>
          <w:rFonts w:asciiTheme="minorHAnsi" w:hAnsiTheme="minorHAnsi" w:cstheme="minorHAnsi"/>
          <w:color w:val="000000"/>
          <w:sz w:val="24"/>
          <w:szCs w:val="24"/>
        </w:rPr>
        <w:t> was formed in November 2007 to promote sustainability action in the village, by looking at ways to reduce home energy use, explore the potential for hydro-electric schemes, promote cycling and walking, develop</w:t>
      </w:r>
      <w:r w:rsidRPr="00A075C9">
        <w:rPr>
          <w:rFonts w:asciiTheme="minorHAnsi" w:hAnsiTheme="minorHAnsi" w:cstheme="minorHAnsi"/>
          <w:color w:val="FF0000"/>
          <w:sz w:val="24"/>
          <w:szCs w:val="24"/>
        </w:rPr>
        <w:t> </w:t>
      </w:r>
      <w:r w:rsidRPr="00A075C9">
        <w:rPr>
          <w:rFonts w:asciiTheme="minorHAnsi" w:hAnsiTheme="minorHAnsi" w:cstheme="minorHAnsi"/>
          <w:color w:val="000000"/>
          <w:sz w:val="24"/>
          <w:szCs w:val="24"/>
        </w:rPr>
        <w:t>renewable technologies</w:t>
      </w:r>
      <w:r>
        <w:rPr>
          <w:rFonts w:asciiTheme="minorHAnsi" w:hAnsiTheme="minorHAnsi" w:cstheme="minorHAnsi"/>
          <w:color w:val="000000"/>
          <w:sz w:val="24"/>
          <w:szCs w:val="24"/>
        </w:rPr>
        <w:t>, protect biodiversity</w:t>
      </w:r>
      <w:r w:rsidRPr="00A075C9">
        <w:rPr>
          <w:rFonts w:asciiTheme="minorHAnsi" w:hAnsiTheme="minorHAnsi" w:cstheme="minorHAnsi"/>
          <w:color w:val="000000"/>
          <w:sz w:val="24"/>
          <w:szCs w:val="24"/>
        </w:rPr>
        <w:t xml:space="preserve"> and raise awareness of and take action on climate change.  </w:t>
      </w:r>
      <w:hyperlink r:id="rId15" w:history="1">
        <w:r w:rsidRPr="006C46DF">
          <w:rPr>
            <w:rStyle w:val="Hyperlink"/>
            <w:rFonts w:asciiTheme="minorHAnsi" w:hAnsiTheme="minorHAnsi" w:cstheme="minorHAnsi"/>
            <w:sz w:val="24"/>
            <w:szCs w:val="24"/>
          </w:rPr>
          <w:t>www.sustainablestaveley.org.uk/</w:t>
        </w:r>
      </w:hyperlink>
    </w:p>
    <w:p w14:paraId="65309B28" w14:textId="77777777" w:rsidR="00465FFF" w:rsidRPr="009131BE" w:rsidRDefault="00465FFF" w:rsidP="00465FFF">
      <w:pPr>
        <w:pStyle w:val="NormalWeb"/>
        <w:numPr>
          <w:ilvl w:val="0"/>
          <w:numId w:val="3"/>
        </w:numPr>
        <w:spacing w:line="276" w:lineRule="auto"/>
        <w:textAlignment w:val="baseline"/>
        <w:rPr>
          <w:rFonts w:asciiTheme="minorHAnsi" w:hAnsiTheme="minorHAnsi" w:cstheme="minorHAnsi"/>
          <w:color w:val="110600"/>
          <w:sz w:val="24"/>
          <w:szCs w:val="24"/>
        </w:rPr>
      </w:pPr>
      <w:r>
        <w:rPr>
          <w:rFonts w:asciiTheme="minorHAnsi" w:hAnsiTheme="minorHAnsi" w:cstheme="minorHAnsi"/>
          <w:color w:val="000000"/>
          <w:sz w:val="24"/>
          <w:szCs w:val="24"/>
        </w:rPr>
        <w:t xml:space="preserve">SENS produce a monthly newsletter - to subscribe email: </w:t>
      </w:r>
      <w:hyperlink r:id="rId16" w:history="1">
        <w:r w:rsidRPr="008E0EB7">
          <w:rPr>
            <w:rStyle w:val="Hyperlink"/>
            <w:rFonts w:asciiTheme="minorHAnsi" w:hAnsiTheme="minorHAnsi" w:cstheme="minorHAnsi"/>
            <w:sz w:val="24"/>
            <w:szCs w:val="24"/>
          </w:rPr>
          <w:t>senstaveley@gmail.com</w:t>
        </w:r>
      </w:hyperlink>
    </w:p>
    <w:p w14:paraId="14BD36E2" w14:textId="77777777" w:rsidR="00465FFF" w:rsidRPr="00DD58E6" w:rsidRDefault="00465FFF" w:rsidP="00465FFF">
      <w:pPr>
        <w:pStyle w:val="ListParagraph"/>
        <w:numPr>
          <w:ilvl w:val="0"/>
          <w:numId w:val="3"/>
        </w:numPr>
        <w:spacing w:line="276" w:lineRule="auto"/>
        <w:rPr>
          <w:rFonts w:cstheme="minorHAnsi"/>
          <w:sz w:val="24"/>
          <w:szCs w:val="24"/>
        </w:rPr>
      </w:pPr>
      <w:hyperlink r:id="rId17" w:history="1">
        <w:r w:rsidRPr="00541D6E">
          <w:rPr>
            <w:rStyle w:val="Hyperlink"/>
            <w:rFonts w:cstheme="minorHAnsi"/>
            <w:sz w:val="24"/>
            <w:szCs w:val="24"/>
          </w:rPr>
          <w:t>Great Big Green Week 2021</w:t>
        </w:r>
      </w:hyperlink>
      <w:r>
        <w:rPr>
          <w:rFonts w:cstheme="minorHAnsi"/>
          <w:sz w:val="24"/>
          <w:szCs w:val="24"/>
        </w:rPr>
        <w:t xml:space="preserve"> </w:t>
      </w:r>
      <w:r w:rsidRPr="00541D6E">
        <w:rPr>
          <w:rFonts w:cstheme="minorHAnsi"/>
          <w:color w:val="4D5156"/>
          <w:sz w:val="24"/>
          <w:szCs w:val="24"/>
          <w:shd w:val="clear" w:color="auto" w:fill="FFFFFF"/>
        </w:rPr>
        <w:t>is a nationwide celebration of action on climate change, taking place across the UK from the 18 - 26 September </w:t>
      </w:r>
      <w:r w:rsidRPr="00541D6E">
        <w:rPr>
          <w:rStyle w:val="Emphasis"/>
          <w:rFonts w:cstheme="minorHAnsi"/>
          <w:b/>
          <w:bCs/>
          <w:i w:val="0"/>
          <w:iCs w:val="0"/>
          <w:color w:val="5F6368"/>
          <w:sz w:val="24"/>
          <w:szCs w:val="24"/>
          <w:shd w:val="clear" w:color="auto" w:fill="FFFFFF"/>
        </w:rPr>
        <w:t>2021</w:t>
      </w:r>
      <w:r w:rsidRPr="00541D6E">
        <w:rPr>
          <w:rFonts w:cstheme="minorHAnsi"/>
          <w:color w:val="4D5156"/>
          <w:sz w:val="24"/>
          <w:szCs w:val="24"/>
          <w:shd w:val="clear" w:color="auto" w:fill="FFFFFF"/>
        </w:rPr>
        <w:t>.</w:t>
      </w:r>
    </w:p>
    <w:p w14:paraId="39EF3E6A" w14:textId="77777777" w:rsidR="00465FFF" w:rsidRPr="00DD58E6" w:rsidRDefault="00465FFF" w:rsidP="00465FFF">
      <w:pPr>
        <w:pStyle w:val="ListParagraph"/>
        <w:numPr>
          <w:ilvl w:val="0"/>
          <w:numId w:val="3"/>
        </w:numPr>
        <w:spacing w:line="276" w:lineRule="auto"/>
        <w:rPr>
          <w:rFonts w:cstheme="minorHAnsi"/>
          <w:sz w:val="24"/>
          <w:szCs w:val="24"/>
        </w:rPr>
      </w:pPr>
      <w:r w:rsidRPr="009131BE">
        <w:rPr>
          <w:rFonts w:cstheme="minorHAnsi"/>
          <w:color w:val="000000"/>
          <w:sz w:val="24"/>
          <w:szCs w:val="24"/>
        </w:rPr>
        <w:t>For more information about COP26 (31</w:t>
      </w:r>
      <w:r w:rsidRPr="009131BE">
        <w:rPr>
          <w:rFonts w:cstheme="minorHAnsi"/>
          <w:color w:val="000000"/>
          <w:sz w:val="24"/>
          <w:szCs w:val="24"/>
          <w:vertAlign w:val="superscript"/>
        </w:rPr>
        <w:t>st</w:t>
      </w:r>
      <w:r w:rsidRPr="009131BE">
        <w:rPr>
          <w:rFonts w:cstheme="minorHAnsi"/>
          <w:color w:val="000000"/>
          <w:sz w:val="24"/>
          <w:szCs w:val="24"/>
        </w:rPr>
        <w:t xml:space="preserve"> Oct to 12 Nov, 2021):</w:t>
      </w:r>
      <w:r w:rsidRPr="009131BE">
        <w:rPr>
          <w:rFonts w:cstheme="minorHAnsi"/>
          <w:color w:val="110600"/>
          <w:sz w:val="24"/>
          <w:szCs w:val="24"/>
        </w:rPr>
        <w:t xml:space="preserve"> </w:t>
      </w:r>
      <w:hyperlink r:id="rId18" w:history="1">
        <w:r w:rsidRPr="009131BE">
          <w:rPr>
            <w:rStyle w:val="Hyperlink"/>
            <w:rFonts w:cstheme="minorHAnsi"/>
            <w:sz w:val="24"/>
            <w:szCs w:val="24"/>
          </w:rPr>
          <w:t>https://ukcop26.org/</w:t>
        </w:r>
      </w:hyperlink>
      <w:r w:rsidRPr="009131BE">
        <w:rPr>
          <w:rFonts w:cstheme="minorHAnsi"/>
          <w:color w:val="110600"/>
          <w:sz w:val="24"/>
          <w:szCs w:val="24"/>
        </w:rPr>
        <w:t xml:space="preserve"> </w:t>
      </w:r>
    </w:p>
    <w:p w14:paraId="2A3A38D5" w14:textId="77777777" w:rsidR="00465FFF" w:rsidRPr="00DD58E6" w:rsidRDefault="00465FFF" w:rsidP="00465FFF">
      <w:pPr>
        <w:pStyle w:val="paragraph"/>
        <w:numPr>
          <w:ilvl w:val="0"/>
          <w:numId w:val="3"/>
        </w:numPr>
        <w:spacing w:before="0" w:beforeAutospacing="0" w:after="0" w:afterAutospacing="0" w:line="276" w:lineRule="auto"/>
        <w:textAlignment w:val="baseline"/>
        <w:rPr>
          <w:rFonts w:ascii="Calibri" w:hAnsi="Calibri" w:cs="Calibri"/>
        </w:rPr>
      </w:pPr>
      <w:r w:rsidRPr="00DD58E6">
        <w:rPr>
          <w:rStyle w:val="normaltextrun"/>
          <w:rFonts w:ascii="Calibri" w:hAnsi="Calibri" w:cs="Calibri"/>
        </w:rPr>
        <w:t>Staveley’s Great Big Green Week is funded by the National Lottery Community Fund and is part of the Zero Carbon Cumbria Partnership’s ambitious emission reduction programme to make Cumbria carbon neutral by 2037. </w:t>
      </w:r>
      <w:r w:rsidRPr="00DD58E6">
        <w:rPr>
          <w:rStyle w:val="eop"/>
          <w:rFonts w:ascii="Calibri" w:hAnsi="Calibri" w:cs="Calibri"/>
        </w:rPr>
        <w:t> </w:t>
      </w:r>
    </w:p>
    <w:p w14:paraId="6181318E" w14:textId="77777777" w:rsidR="00465FFF" w:rsidRDefault="00465FFF" w:rsidP="00F02376">
      <w:pPr>
        <w:spacing w:line="360" w:lineRule="auto"/>
        <w:rPr>
          <w:rFonts w:cstheme="minorHAnsi"/>
          <w:i/>
          <w:iCs/>
          <w:sz w:val="24"/>
          <w:szCs w:val="24"/>
        </w:rPr>
      </w:pPr>
    </w:p>
    <w:p w14:paraId="4578D49D" w14:textId="7BEA734A" w:rsidR="00F02376" w:rsidRDefault="00465FFF" w:rsidP="00465FFF">
      <w:pPr>
        <w:spacing w:line="276" w:lineRule="auto"/>
        <w:jc w:val="center"/>
        <w:rPr>
          <w:rFonts w:cstheme="minorHAnsi"/>
          <w:sz w:val="24"/>
          <w:szCs w:val="24"/>
        </w:rPr>
      </w:pPr>
      <w:r>
        <w:rPr>
          <w:rFonts w:cstheme="minorHAnsi"/>
          <w:noProof/>
          <w:sz w:val="24"/>
          <w:szCs w:val="24"/>
        </w:rPr>
        <w:drawing>
          <wp:inline distT="0" distB="0" distL="0" distR="0" wp14:anchorId="6C55D218" wp14:editId="694B8836">
            <wp:extent cx="2670565" cy="1306286"/>
            <wp:effectExtent l="0" t="0" r="0" b="825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05887" cy="1323564"/>
                    </a:xfrm>
                    <a:prstGeom prst="rect">
                      <a:avLst/>
                    </a:prstGeom>
                  </pic:spPr>
                </pic:pic>
              </a:graphicData>
            </a:graphic>
          </wp:inline>
        </w:drawing>
      </w:r>
    </w:p>
    <w:p w14:paraId="75962105" w14:textId="23AB3884" w:rsidR="00FB5199" w:rsidRPr="00A075C9" w:rsidRDefault="00F02376" w:rsidP="00AF7725">
      <w:pPr>
        <w:spacing w:line="276" w:lineRule="auto"/>
        <w:jc w:val="both"/>
        <w:rPr>
          <w:rFonts w:cstheme="minorHAnsi"/>
          <w:sz w:val="24"/>
          <w:szCs w:val="24"/>
        </w:rPr>
      </w:pPr>
      <w:r>
        <w:rPr>
          <w:noProof/>
        </w:rPr>
        <w:lastRenderedPageBreak/>
        <w:drawing>
          <wp:inline distT="0" distB="0" distL="0" distR="0" wp14:anchorId="70775B7F" wp14:editId="4912570E">
            <wp:extent cx="6107962" cy="8561614"/>
            <wp:effectExtent l="0" t="0" r="762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rotWithShape="1">
                    <a:blip r:embed="rId20"/>
                    <a:srcRect l="31530" t="13105" r="31332" b="8806"/>
                    <a:stretch/>
                  </pic:blipFill>
                  <pic:spPr bwMode="auto">
                    <a:xfrm>
                      <a:off x="0" y="0"/>
                      <a:ext cx="6166126" cy="8643143"/>
                    </a:xfrm>
                    <a:prstGeom prst="rect">
                      <a:avLst/>
                    </a:prstGeom>
                    <a:ln>
                      <a:noFill/>
                    </a:ln>
                    <a:extLst>
                      <a:ext uri="{53640926-AAD7-44D8-BBD7-CCE9431645EC}">
                        <a14:shadowObscured xmlns:a14="http://schemas.microsoft.com/office/drawing/2010/main"/>
                      </a:ext>
                    </a:extLst>
                  </pic:spPr>
                </pic:pic>
              </a:graphicData>
            </a:graphic>
          </wp:inline>
        </w:drawing>
      </w:r>
    </w:p>
    <w:sectPr w:rsidR="00FB5199" w:rsidRPr="00A075C9">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4AF59" w14:textId="77777777" w:rsidR="00782D2F" w:rsidRDefault="00782D2F" w:rsidP="003A0E48">
      <w:pPr>
        <w:spacing w:after="0" w:line="240" w:lineRule="auto"/>
      </w:pPr>
      <w:r>
        <w:separator/>
      </w:r>
    </w:p>
  </w:endnote>
  <w:endnote w:type="continuationSeparator" w:id="0">
    <w:p w14:paraId="783B6C0D" w14:textId="77777777" w:rsidR="00782D2F" w:rsidRDefault="00782D2F" w:rsidP="003A0E48">
      <w:pPr>
        <w:spacing w:after="0" w:line="240" w:lineRule="auto"/>
      </w:pPr>
      <w:r>
        <w:continuationSeparator/>
      </w:r>
    </w:p>
  </w:endnote>
  <w:endnote w:type="continuationNotice" w:id="1">
    <w:p w14:paraId="7EB7C565" w14:textId="77777777" w:rsidR="00782D2F" w:rsidRDefault="00782D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01BA" w14:textId="77777777" w:rsidR="003A037A" w:rsidRDefault="003A0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05322"/>
      <w:docPartObj>
        <w:docPartGallery w:val="Page Numbers (Bottom of Page)"/>
        <w:docPartUnique/>
      </w:docPartObj>
    </w:sdtPr>
    <w:sdtEndPr>
      <w:rPr>
        <w:noProof/>
      </w:rPr>
    </w:sdtEndPr>
    <w:sdtContent>
      <w:p w14:paraId="732D9DC6" w14:textId="0D6C2FC2" w:rsidR="003A0E48" w:rsidRDefault="003A0E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2063E4" w14:textId="77777777" w:rsidR="003A0E48" w:rsidRDefault="003A0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F450" w14:textId="77777777" w:rsidR="003A037A" w:rsidRDefault="003A0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EC2D8" w14:textId="77777777" w:rsidR="00782D2F" w:rsidRDefault="00782D2F" w:rsidP="003A0E48">
      <w:pPr>
        <w:spacing w:after="0" w:line="240" w:lineRule="auto"/>
      </w:pPr>
      <w:r>
        <w:separator/>
      </w:r>
    </w:p>
  </w:footnote>
  <w:footnote w:type="continuationSeparator" w:id="0">
    <w:p w14:paraId="36DDC350" w14:textId="77777777" w:rsidR="00782D2F" w:rsidRDefault="00782D2F" w:rsidP="003A0E48">
      <w:pPr>
        <w:spacing w:after="0" w:line="240" w:lineRule="auto"/>
      </w:pPr>
      <w:r>
        <w:continuationSeparator/>
      </w:r>
    </w:p>
  </w:footnote>
  <w:footnote w:type="continuationNotice" w:id="1">
    <w:p w14:paraId="6D676494" w14:textId="77777777" w:rsidR="00782D2F" w:rsidRDefault="00782D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1C98" w14:textId="77777777" w:rsidR="003A037A" w:rsidRDefault="003A0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D394" w14:textId="47B85EBC" w:rsidR="003A037A" w:rsidRDefault="003A03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5D08" w14:textId="77777777" w:rsidR="003A037A" w:rsidRDefault="003A0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5DED"/>
    <w:multiLevelType w:val="multilevel"/>
    <w:tmpl w:val="3CAC1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1189B"/>
    <w:multiLevelType w:val="hybridMultilevel"/>
    <w:tmpl w:val="3E4A2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A155D6"/>
    <w:multiLevelType w:val="hybridMultilevel"/>
    <w:tmpl w:val="FDAE8698"/>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125E63"/>
    <w:multiLevelType w:val="multilevel"/>
    <w:tmpl w:val="A1083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96A55"/>
    <w:multiLevelType w:val="hybridMultilevel"/>
    <w:tmpl w:val="822A0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6B2155"/>
    <w:multiLevelType w:val="hybridMultilevel"/>
    <w:tmpl w:val="F266C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6835B2"/>
    <w:multiLevelType w:val="multilevel"/>
    <w:tmpl w:val="7DF0E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400B26"/>
    <w:multiLevelType w:val="hybridMultilevel"/>
    <w:tmpl w:val="6472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C1DFC"/>
    <w:multiLevelType w:val="hybridMultilevel"/>
    <w:tmpl w:val="03BEE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0A6C9A"/>
    <w:multiLevelType w:val="hybridMultilevel"/>
    <w:tmpl w:val="26ACE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646033"/>
    <w:multiLevelType w:val="multilevel"/>
    <w:tmpl w:val="887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DC40C9"/>
    <w:multiLevelType w:val="hybridMultilevel"/>
    <w:tmpl w:val="4B205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2D7F10"/>
    <w:multiLevelType w:val="hybridMultilevel"/>
    <w:tmpl w:val="876A8D72"/>
    <w:lvl w:ilvl="0" w:tplc="D376DADA">
      <w:start w:val="1"/>
      <w:numFmt w:val="decimal"/>
      <w:lvlText w:val="%1."/>
      <w:lvlJc w:val="left"/>
      <w:pPr>
        <w:ind w:left="360" w:hanging="360"/>
      </w:pPr>
      <w:rPr>
        <w:rFonts w:asciiTheme="minorHAnsi" w:eastAsiaTheme="minorHAnsi" w:hAnsiTheme="minorHAnsi" w:cstheme="minorHAns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E71420"/>
    <w:multiLevelType w:val="hybridMultilevel"/>
    <w:tmpl w:val="78EC7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381DE5"/>
    <w:multiLevelType w:val="hybridMultilevel"/>
    <w:tmpl w:val="A74ED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08067EB"/>
    <w:multiLevelType w:val="hybridMultilevel"/>
    <w:tmpl w:val="0598D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82379D"/>
    <w:multiLevelType w:val="multilevel"/>
    <w:tmpl w:val="7228E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60313D"/>
    <w:multiLevelType w:val="multilevel"/>
    <w:tmpl w:val="4AA03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2"/>
  </w:num>
  <w:num w:numId="4">
    <w:abstractNumId w:val="10"/>
  </w:num>
  <w:num w:numId="5">
    <w:abstractNumId w:val="1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3"/>
  </w:num>
  <w:num w:numId="10">
    <w:abstractNumId w:val="6"/>
  </w:num>
  <w:num w:numId="11">
    <w:abstractNumId w:val="0"/>
  </w:num>
  <w:num w:numId="12">
    <w:abstractNumId w:val="2"/>
  </w:num>
  <w:num w:numId="13">
    <w:abstractNumId w:val="15"/>
  </w:num>
  <w:num w:numId="14">
    <w:abstractNumId w:val="5"/>
  </w:num>
  <w:num w:numId="15">
    <w:abstractNumId w:val="11"/>
  </w:num>
  <w:num w:numId="16">
    <w:abstractNumId w:val="1"/>
  </w:num>
  <w:num w:numId="17">
    <w:abstractNumId w:val="9"/>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75A"/>
    <w:rsid w:val="00002471"/>
    <w:rsid w:val="00007FC7"/>
    <w:rsid w:val="000157A1"/>
    <w:rsid w:val="00016490"/>
    <w:rsid w:val="00016FA4"/>
    <w:rsid w:val="00022932"/>
    <w:rsid w:val="000247DA"/>
    <w:rsid w:val="000257F4"/>
    <w:rsid w:val="00026F49"/>
    <w:rsid w:val="00066C06"/>
    <w:rsid w:val="00071511"/>
    <w:rsid w:val="00073F23"/>
    <w:rsid w:val="00077655"/>
    <w:rsid w:val="0009249C"/>
    <w:rsid w:val="00096CC5"/>
    <w:rsid w:val="000D6853"/>
    <w:rsid w:val="000F6D5B"/>
    <w:rsid w:val="00100634"/>
    <w:rsid w:val="00113468"/>
    <w:rsid w:val="0012774B"/>
    <w:rsid w:val="001603D1"/>
    <w:rsid w:val="00185204"/>
    <w:rsid w:val="00186E7C"/>
    <w:rsid w:val="00187C36"/>
    <w:rsid w:val="00194FA4"/>
    <w:rsid w:val="001A31B5"/>
    <w:rsid w:val="001A4490"/>
    <w:rsid w:val="001C5F06"/>
    <w:rsid w:val="001C7DBA"/>
    <w:rsid w:val="001D01C7"/>
    <w:rsid w:val="001D22DA"/>
    <w:rsid w:val="001D290E"/>
    <w:rsid w:val="001E55B6"/>
    <w:rsid w:val="001E5C33"/>
    <w:rsid w:val="001F6BC0"/>
    <w:rsid w:val="0020516D"/>
    <w:rsid w:val="002415D9"/>
    <w:rsid w:val="00241C70"/>
    <w:rsid w:val="00267ADA"/>
    <w:rsid w:val="00270CD5"/>
    <w:rsid w:val="00277508"/>
    <w:rsid w:val="00292A67"/>
    <w:rsid w:val="0029481C"/>
    <w:rsid w:val="002C6D65"/>
    <w:rsid w:val="002D154F"/>
    <w:rsid w:val="002E2ED4"/>
    <w:rsid w:val="002E505C"/>
    <w:rsid w:val="002F6821"/>
    <w:rsid w:val="0030198B"/>
    <w:rsid w:val="003029A7"/>
    <w:rsid w:val="00306AC6"/>
    <w:rsid w:val="00332B46"/>
    <w:rsid w:val="003370B9"/>
    <w:rsid w:val="00340E04"/>
    <w:rsid w:val="003517BA"/>
    <w:rsid w:val="00353F9E"/>
    <w:rsid w:val="0036552E"/>
    <w:rsid w:val="00374A3B"/>
    <w:rsid w:val="00386088"/>
    <w:rsid w:val="0038786F"/>
    <w:rsid w:val="0039547B"/>
    <w:rsid w:val="00396A55"/>
    <w:rsid w:val="003A037A"/>
    <w:rsid w:val="003A0E48"/>
    <w:rsid w:val="003C0464"/>
    <w:rsid w:val="003C2CA5"/>
    <w:rsid w:val="003D3792"/>
    <w:rsid w:val="003E44A8"/>
    <w:rsid w:val="003F3A83"/>
    <w:rsid w:val="004202D4"/>
    <w:rsid w:val="00433853"/>
    <w:rsid w:val="004412C4"/>
    <w:rsid w:val="0045598A"/>
    <w:rsid w:val="00461C7C"/>
    <w:rsid w:val="00462631"/>
    <w:rsid w:val="00465FFF"/>
    <w:rsid w:val="00487BA7"/>
    <w:rsid w:val="00487CEC"/>
    <w:rsid w:val="004D1C89"/>
    <w:rsid w:val="004D55AF"/>
    <w:rsid w:val="004E042E"/>
    <w:rsid w:val="004F3252"/>
    <w:rsid w:val="00502369"/>
    <w:rsid w:val="00506960"/>
    <w:rsid w:val="005160C6"/>
    <w:rsid w:val="00527EAD"/>
    <w:rsid w:val="00532167"/>
    <w:rsid w:val="00535BAE"/>
    <w:rsid w:val="00541D6E"/>
    <w:rsid w:val="00542A8D"/>
    <w:rsid w:val="0055453C"/>
    <w:rsid w:val="005652A4"/>
    <w:rsid w:val="00581019"/>
    <w:rsid w:val="005811EF"/>
    <w:rsid w:val="00584084"/>
    <w:rsid w:val="00596E59"/>
    <w:rsid w:val="005B0F16"/>
    <w:rsid w:val="005B1D4B"/>
    <w:rsid w:val="005B349C"/>
    <w:rsid w:val="005B4CC6"/>
    <w:rsid w:val="005E01A7"/>
    <w:rsid w:val="005E1CB8"/>
    <w:rsid w:val="005E5BB8"/>
    <w:rsid w:val="005F3B57"/>
    <w:rsid w:val="00611D5D"/>
    <w:rsid w:val="00617702"/>
    <w:rsid w:val="006416FE"/>
    <w:rsid w:val="00645168"/>
    <w:rsid w:val="00655498"/>
    <w:rsid w:val="00664DCF"/>
    <w:rsid w:val="006757C3"/>
    <w:rsid w:val="00675CD9"/>
    <w:rsid w:val="00694430"/>
    <w:rsid w:val="00695C6D"/>
    <w:rsid w:val="0069643A"/>
    <w:rsid w:val="006A551E"/>
    <w:rsid w:val="006B01F5"/>
    <w:rsid w:val="006B17B4"/>
    <w:rsid w:val="006B6653"/>
    <w:rsid w:val="006C5012"/>
    <w:rsid w:val="006C5046"/>
    <w:rsid w:val="006C6777"/>
    <w:rsid w:val="006D526A"/>
    <w:rsid w:val="006E0A33"/>
    <w:rsid w:val="006E0F44"/>
    <w:rsid w:val="006E2690"/>
    <w:rsid w:val="006E32C0"/>
    <w:rsid w:val="006F3D9F"/>
    <w:rsid w:val="00703C5B"/>
    <w:rsid w:val="00726525"/>
    <w:rsid w:val="00735A44"/>
    <w:rsid w:val="007526C8"/>
    <w:rsid w:val="00752CF0"/>
    <w:rsid w:val="0075695C"/>
    <w:rsid w:val="00782D2F"/>
    <w:rsid w:val="007A0057"/>
    <w:rsid w:val="007A75E2"/>
    <w:rsid w:val="007B3C71"/>
    <w:rsid w:val="007D2ED1"/>
    <w:rsid w:val="007F281F"/>
    <w:rsid w:val="007F4662"/>
    <w:rsid w:val="0080487F"/>
    <w:rsid w:val="008115DF"/>
    <w:rsid w:val="0081449C"/>
    <w:rsid w:val="008217BE"/>
    <w:rsid w:val="00821A34"/>
    <w:rsid w:val="00832ED1"/>
    <w:rsid w:val="008335C6"/>
    <w:rsid w:val="00853774"/>
    <w:rsid w:val="0086608D"/>
    <w:rsid w:val="00870DE6"/>
    <w:rsid w:val="0087366E"/>
    <w:rsid w:val="0088178D"/>
    <w:rsid w:val="008823DF"/>
    <w:rsid w:val="00890127"/>
    <w:rsid w:val="00892D75"/>
    <w:rsid w:val="008B42EE"/>
    <w:rsid w:val="008B75B0"/>
    <w:rsid w:val="008D7F24"/>
    <w:rsid w:val="008E2854"/>
    <w:rsid w:val="008F7DA3"/>
    <w:rsid w:val="009131BE"/>
    <w:rsid w:val="00917A98"/>
    <w:rsid w:val="00956569"/>
    <w:rsid w:val="00965396"/>
    <w:rsid w:val="00966972"/>
    <w:rsid w:val="009878E1"/>
    <w:rsid w:val="00990F63"/>
    <w:rsid w:val="00995831"/>
    <w:rsid w:val="009A1008"/>
    <w:rsid w:val="009B03F5"/>
    <w:rsid w:val="009B0831"/>
    <w:rsid w:val="009D112D"/>
    <w:rsid w:val="009D1E5A"/>
    <w:rsid w:val="009E732C"/>
    <w:rsid w:val="009F1295"/>
    <w:rsid w:val="00A01834"/>
    <w:rsid w:val="00A075C9"/>
    <w:rsid w:val="00A4475A"/>
    <w:rsid w:val="00A60E50"/>
    <w:rsid w:val="00A61542"/>
    <w:rsid w:val="00A65137"/>
    <w:rsid w:val="00A76F1D"/>
    <w:rsid w:val="00AA2BC3"/>
    <w:rsid w:val="00AA56CC"/>
    <w:rsid w:val="00AB12F0"/>
    <w:rsid w:val="00AB34A1"/>
    <w:rsid w:val="00AB4290"/>
    <w:rsid w:val="00AC0001"/>
    <w:rsid w:val="00AC2CC6"/>
    <w:rsid w:val="00AC353F"/>
    <w:rsid w:val="00AE4FC3"/>
    <w:rsid w:val="00AE5D57"/>
    <w:rsid w:val="00AF7725"/>
    <w:rsid w:val="00B479B7"/>
    <w:rsid w:val="00B64E52"/>
    <w:rsid w:val="00B73AED"/>
    <w:rsid w:val="00B946FA"/>
    <w:rsid w:val="00B9622C"/>
    <w:rsid w:val="00BA3BAB"/>
    <w:rsid w:val="00BA50C2"/>
    <w:rsid w:val="00BA6011"/>
    <w:rsid w:val="00BC2D26"/>
    <w:rsid w:val="00BC68F0"/>
    <w:rsid w:val="00BD2472"/>
    <w:rsid w:val="00BE17F0"/>
    <w:rsid w:val="00C01C5F"/>
    <w:rsid w:val="00C068BF"/>
    <w:rsid w:val="00C27745"/>
    <w:rsid w:val="00C47C5D"/>
    <w:rsid w:val="00C707C6"/>
    <w:rsid w:val="00CA6668"/>
    <w:rsid w:val="00CB2CB8"/>
    <w:rsid w:val="00CC204D"/>
    <w:rsid w:val="00CD3968"/>
    <w:rsid w:val="00CD52AA"/>
    <w:rsid w:val="00CD661C"/>
    <w:rsid w:val="00CD6A8A"/>
    <w:rsid w:val="00CE1446"/>
    <w:rsid w:val="00D15897"/>
    <w:rsid w:val="00D256A0"/>
    <w:rsid w:val="00D26EB4"/>
    <w:rsid w:val="00D463EC"/>
    <w:rsid w:val="00D46F89"/>
    <w:rsid w:val="00D50572"/>
    <w:rsid w:val="00D600A2"/>
    <w:rsid w:val="00D8274E"/>
    <w:rsid w:val="00D8483F"/>
    <w:rsid w:val="00D87CEF"/>
    <w:rsid w:val="00D922D9"/>
    <w:rsid w:val="00DA53A6"/>
    <w:rsid w:val="00DB3EA4"/>
    <w:rsid w:val="00DC5969"/>
    <w:rsid w:val="00DC65AE"/>
    <w:rsid w:val="00DD58E6"/>
    <w:rsid w:val="00E03F9C"/>
    <w:rsid w:val="00E15918"/>
    <w:rsid w:val="00E303C4"/>
    <w:rsid w:val="00E61AB2"/>
    <w:rsid w:val="00E6207A"/>
    <w:rsid w:val="00E77220"/>
    <w:rsid w:val="00E77C7C"/>
    <w:rsid w:val="00E825E5"/>
    <w:rsid w:val="00E841A5"/>
    <w:rsid w:val="00E86D6C"/>
    <w:rsid w:val="00EC027A"/>
    <w:rsid w:val="00EC3E41"/>
    <w:rsid w:val="00ED238F"/>
    <w:rsid w:val="00EF3C45"/>
    <w:rsid w:val="00F02376"/>
    <w:rsid w:val="00F06E31"/>
    <w:rsid w:val="00F151B9"/>
    <w:rsid w:val="00F16808"/>
    <w:rsid w:val="00F22818"/>
    <w:rsid w:val="00F36CA8"/>
    <w:rsid w:val="00F446B7"/>
    <w:rsid w:val="00F52E35"/>
    <w:rsid w:val="00F73ACA"/>
    <w:rsid w:val="00F7660C"/>
    <w:rsid w:val="00F94505"/>
    <w:rsid w:val="00FA0917"/>
    <w:rsid w:val="00FB4EE2"/>
    <w:rsid w:val="00FB5199"/>
    <w:rsid w:val="00FC209A"/>
    <w:rsid w:val="00FC2247"/>
    <w:rsid w:val="00FC3571"/>
    <w:rsid w:val="00FC7920"/>
    <w:rsid w:val="00FD302E"/>
    <w:rsid w:val="00FD7F8D"/>
    <w:rsid w:val="00FF0D18"/>
    <w:rsid w:val="00FF1CF5"/>
    <w:rsid w:val="00FF6583"/>
    <w:rsid w:val="00FF7E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0B7AD"/>
  <w15:chartTrackingRefBased/>
  <w15:docId w15:val="{767E94C3-706F-439A-805B-B271CB4B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960"/>
    <w:rPr>
      <w:color w:val="0563C1"/>
      <w:u w:val="single"/>
    </w:rPr>
  </w:style>
  <w:style w:type="character" w:styleId="UnresolvedMention">
    <w:name w:val="Unresolved Mention"/>
    <w:basedOn w:val="DefaultParagraphFont"/>
    <w:uiPriority w:val="99"/>
    <w:semiHidden/>
    <w:unhideWhenUsed/>
    <w:rsid w:val="00E303C4"/>
    <w:rPr>
      <w:color w:val="605E5C"/>
      <w:shd w:val="clear" w:color="auto" w:fill="E1DFDD"/>
    </w:rPr>
  </w:style>
  <w:style w:type="character" w:styleId="FollowedHyperlink">
    <w:name w:val="FollowedHyperlink"/>
    <w:basedOn w:val="DefaultParagraphFont"/>
    <w:uiPriority w:val="99"/>
    <w:semiHidden/>
    <w:unhideWhenUsed/>
    <w:rsid w:val="00E303C4"/>
    <w:rPr>
      <w:color w:val="954F72" w:themeColor="followedHyperlink"/>
      <w:u w:val="single"/>
    </w:rPr>
  </w:style>
  <w:style w:type="paragraph" w:styleId="ListParagraph">
    <w:name w:val="List Paragraph"/>
    <w:aliases w:val="Maire,L,Numbered Para 1,Dot pt,No Spacing1,List Paragraph Char Char Char,Indicator Text,List Paragraph1,Bullet Points,MAIN CONTENT,F5 List Paragraph,Bullet 1,List Paragraph12,Colorful List - Accent 11,Normal numbered,OBC Bullet,Bullet Sty"/>
    <w:basedOn w:val="Normal"/>
    <w:link w:val="ListParagraphChar"/>
    <w:uiPriority w:val="34"/>
    <w:qFormat/>
    <w:rsid w:val="00E303C4"/>
    <w:pPr>
      <w:ind w:left="720"/>
      <w:contextualSpacing/>
    </w:pPr>
  </w:style>
  <w:style w:type="character" w:customStyle="1" w:styleId="ListParagraphChar">
    <w:name w:val="List Paragraph Char"/>
    <w:aliases w:val="Maire Char,L Char,Numbered Para 1 Char,Dot pt Char,No Spacing1 Char,List Paragraph Char Char Char Char,Indicator Text Char,List Paragraph1 Char,Bullet Points Char,MAIN CONTENT Char,F5 List Paragraph Char,Bullet 1 Char,OBC Bullet Char"/>
    <w:basedOn w:val="DefaultParagraphFont"/>
    <w:link w:val="ListParagraph"/>
    <w:uiPriority w:val="34"/>
    <w:locked/>
    <w:rsid w:val="00F36CA8"/>
  </w:style>
  <w:style w:type="paragraph" w:styleId="NormalWeb">
    <w:name w:val="Normal (Web)"/>
    <w:basedOn w:val="Normal"/>
    <w:uiPriority w:val="99"/>
    <w:unhideWhenUsed/>
    <w:rsid w:val="00870DE6"/>
    <w:pPr>
      <w:spacing w:before="100" w:beforeAutospacing="1" w:after="100" w:afterAutospacing="1" w:line="240" w:lineRule="auto"/>
    </w:pPr>
    <w:rPr>
      <w:rFonts w:ascii="Calibri" w:hAnsi="Calibri" w:cs="Calibri"/>
      <w:lang w:eastAsia="en-GB"/>
    </w:rPr>
  </w:style>
  <w:style w:type="character" w:customStyle="1" w:styleId="apple-converted-space">
    <w:name w:val="apple-converted-space"/>
    <w:basedOn w:val="DefaultParagraphFont"/>
    <w:rsid w:val="00870DE6"/>
  </w:style>
  <w:style w:type="character" w:styleId="CommentReference">
    <w:name w:val="annotation reference"/>
    <w:basedOn w:val="DefaultParagraphFont"/>
    <w:uiPriority w:val="99"/>
    <w:semiHidden/>
    <w:unhideWhenUsed/>
    <w:rsid w:val="006416FE"/>
    <w:rPr>
      <w:sz w:val="16"/>
      <w:szCs w:val="16"/>
    </w:rPr>
  </w:style>
  <w:style w:type="paragraph" w:styleId="CommentText">
    <w:name w:val="annotation text"/>
    <w:basedOn w:val="Normal"/>
    <w:link w:val="CommentTextChar"/>
    <w:uiPriority w:val="99"/>
    <w:semiHidden/>
    <w:unhideWhenUsed/>
    <w:rsid w:val="006416FE"/>
    <w:pPr>
      <w:spacing w:line="240" w:lineRule="auto"/>
    </w:pPr>
    <w:rPr>
      <w:sz w:val="20"/>
      <w:szCs w:val="20"/>
    </w:rPr>
  </w:style>
  <w:style w:type="character" w:customStyle="1" w:styleId="CommentTextChar">
    <w:name w:val="Comment Text Char"/>
    <w:basedOn w:val="DefaultParagraphFont"/>
    <w:link w:val="CommentText"/>
    <w:uiPriority w:val="99"/>
    <w:semiHidden/>
    <w:rsid w:val="006416FE"/>
    <w:rPr>
      <w:sz w:val="20"/>
      <w:szCs w:val="20"/>
    </w:rPr>
  </w:style>
  <w:style w:type="paragraph" w:styleId="CommentSubject">
    <w:name w:val="annotation subject"/>
    <w:basedOn w:val="CommentText"/>
    <w:next w:val="CommentText"/>
    <w:link w:val="CommentSubjectChar"/>
    <w:uiPriority w:val="99"/>
    <w:semiHidden/>
    <w:unhideWhenUsed/>
    <w:rsid w:val="006416FE"/>
    <w:rPr>
      <w:b/>
      <w:bCs/>
    </w:rPr>
  </w:style>
  <w:style w:type="character" w:customStyle="1" w:styleId="CommentSubjectChar">
    <w:name w:val="Comment Subject Char"/>
    <w:basedOn w:val="CommentTextChar"/>
    <w:link w:val="CommentSubject"/>
    <w:uiPriority w:val="99"/>
    <w:semiHidden/>
    <w:rsid w:val="006416FE"/>
    <w:rPr>
      <w:b/>
      <w:bCs/>
      <w:sz w:val="20"/>
      <w:szCs w:val="20"/>
    </w:rPr>
  </w:style>
  <w:style w:type="paragraph" w:styleId="BalloonText">
    <w:name w:val="Balloon Text"/>
    <w:basedOn w:val="Normal"/>
    <w:link w:val="BalloonTextChar"/>
    <w:uiPriority w:val="99"/>
    <w:semiHidden/>
    <w:unhideWhenUsed/>
    <w:rsid w:val="00641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6FE"/>
    <w:rPr>
      <w:rFonts w:ascii="Segoe UI" w:hAnsi="Segoe UI" w:cs="Segoe UI"/>
      <w:sz w:val="18"/>
      <w:szCs w:val="18"/>
    </w:rPr>
  </w:style>
  <w:style w:type="paragraph" w:styleId="Header">
    <w:name w:val="header"/>
    <w:basedOn w:val="Normal"/>
    <w:link w:val="HeaderChar"/>
    <w:uiPriority w:val="99"/>
    <w:unhideWhenUsed/>
    <w:rsid w:val="003A0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E48"/>
  </w:style>
  <w:style w:type="paragraph" w:styleId="Footer">
    <w:name w:val="footer"/>
    <w:basedOn w:val="Normal"/>
    <w:link w:val="FooterChar"/>
    <w:uiPriority w:val="99"/>
    <w:unhideWhenUsed/>
    <w:rsid w:val="003A0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E48"/>
  </w:style>
  <w:style w:type="character" w:styleId="Strong">
    <w:name w:val="Strong"/>
    <w:basedOn w:val="DefaultParagraphFont"/>
    <w:uiPriority w:val="22"/>
    <w:qFormat/>
    <w:rsid w:val="0012774B"/>
    <w:rPr>
      <w:b/>
      <w:bCs/>
    </w:rPr>
  </w:style>
  <w:style w:type="character" w:styleId="Emphasis">
    <w:name w:val="Emphasis"/>
    <w:basedOn w:val="DefaultParagraphFont"/>
    <w:uiPriority w:val="20"/>
    <w:qFormat/>
    <w:rsid w:val="00541D6E"/>
    <w:rPr>
      <w:i/>
      <w:iCs/>
    </w:rPr>
  </w:style>
  <w:style w:type="paragraph" w:customStyle="1" w:styleId="paragraph">
    <w:name w:val="paragraph"/>
    <w:basedOn w:val="Normal"/>
    <w:rsid w:val="00DD58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D58E6"/>
  </w:style>
  <w:style w:type="character" w:customStyle="1" w:styleId="eop">
    <w:name w:val="eop"/>
    <w:basedOn w:val="DefaultParagraphFont"/>
    <w:rsid w:val="00DD5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3012">
      <w:bodyDiv w:val="1"/>
      <w:marLeft w:val="0"/>
      <w:marRight w:val="0"/>
      <w:marTop w:val="0"/>
      <w:marBottom w:val="0"/>
      <w:divBdr>
        <w:top w:val="none" w:sz="0" w:space="0" w:color="auto"/>
        <w:left w:val="none" w:sz="0" w:space="0" w:color="auto"/>
        <w:bottom w:val="none" w:sz="0" w:space="0" w:color="auto"/>
        <w:right w:val="none" w:sz="0" w:space="0" w:color="auto"/>
      </w:divBdr>
    </w:div>
    <w:div w:id="112360459">
      <w:bodyDiv w:val="1"/>
      <w:marLeft w:val="0"/>
      <w:marRight w:val="0"/>
      <w:marTop w:val="0"/>
      <w:marBottom w:val="0"/>
      <w:divBdr>
        <w:top w:val="none" w:sz="0" w:space="0" w:color="auto"/>
        <w:left w:val="none" w:sz="0" w:space="0" w:color="auto"/>
        <w:bottom w:val="none" w:sz="0" w:space="0" w:color="auto"/>
        <w:right w:val="none" w:sz="0" w:space="0" w:color="auto"/>
      </w:divBdr>
    </w:div>
    <w:div w:id="283654478">
      <w:bodyDiv w:val="1"/>
      <w:marLeft w:val="0"/>
      <w:marRight w:val="0"/>
      <w:marTop w:val="0"/>
      <w:marBottom w:val="0"/>
      <w:divBdr>
        <w:top w:val="none" w:sz="0" w:space="0" w:color="auto"/>
        <w:left w:val="none" w:sz="0" w:space="0" w:color="auto"/>
        <w:bottom w:val="none" w:sz="0" w:space="0" w:color="auto"/>
        <w:right w:val="none" w:sz="0" w:space="0" w:color="auto"/>
      </w:divBdr>
    </w:div>
    <w:div w:id="387002105">
      <w:bodyDiv w:val="1"/>
      <w:marLeft w:val="0"/>
      <w:marRight w:val="0"/>
      <w:marTop w:val="0"/>
      <w:marBottom w:val="0"/>
      <w:divBdr>
        <w:top w:val="none" w:sz="0" w:space="0" w:color="auto"/>
        <w:left w:val="none" w:sz="0" w:space="0" w:color="auto"/>
        <w:bottom w:val="none" w:sz="0" w:space="0" w:color="auto"/>
        <w:right w:val="none" w:sz="0" w:space="0" w:color="auto"/>
      </w:divBdr>
    </w:div>
    <w:div w:id="516579056">
      <w:bodyDiv w:val="1"/>
      <w:marLeft w:val="0"/>
      <w:marRight w:val="0"/>
      <w:marTop w:val="0"/>
      <w:marBottom w:val="0"/>
      <w:divBdr>
        <w:top w:val="none" w:sz="0" w:space="0" w:color="auto"/>
        <w:left w:val="none" w:sz="0" w:space="0" w:color="auto"/>
        <w:bottom w:val="none" w:sz="0" w:space="0" w:color="auto"/>
        <w:right w:val="none" w:sz="0" w:space="0" w:color="auto"/>
      </w:divBdr>
    </w:div>
    <w:div w:id="728764774">
      <w:bodyDiv w:val="1"/>
      <w:marLeft w:val="0"/>
      <w:marRight w:val="0"/>
      <w:marTop w:val="0"/>
      <w:marBottom w:val="0"/>
      <w:divBdr>
        <w:top w:val="none" w:sz="0" w:space="0" w:color="auto"/>
        <w:left w:val="none" w:sz="0" w:space="0" w:color="auto"/>
        <w:bottom w:val="none" w:sz="0" w:space="0" w:color="auto"/>
        <w:right w:val="none" w:sz="0" w:space="0" w:color="auto"/>
      </w:divBdr>
    </w:div>
    <w:div w:id="780875585">
      <w:bodyDiv w:val="1"/>
      <w:marLeft w:val="0"/>
      <w:marRight w:val="0"/>
      <w:marTop w:val="0"/>
      <w:marBottom w:val="0"/>
      <w:divBdr>
        <w:top w:val="none" w:sz="0" w:space="0" w:color="auto"/>
        <w:left w:val="none" w:sz="0" w:space="0" w:color="auto"/>
        <w:bottom w:val="none" w:sz="0" w:space="0" w:color="auto"/>
        <w:right w:val="none" w:sz="0" w:space="0" w:color="auto"/>
      </w:divBdr>
    </w:div>
    <w:div w:id="1040862746">
      <w:bodyDiv w:val="1"/>
      <w:marLeft w:val="0"/>
      <w:marRight w:val="0"/>
      <w:marTop w:val="0"/>
      <w:marBottom w:val="0"/>
      <w:divBdr>
        <w:top w:val="none" w:sz="0" w:space="0" w:color="auto"/>
        <w:left w:val="none" w:sz="0" w:space="0" w:color="auto"/>
        <w:bottom w:val="none" w:sz="0" w:space="0" w:color="auto"/>
        <w:right w:val="none" w:sz="0" w:space="0" w:color="auto"/>
      </w:divBdr>
    </w:div>
    <w:div w:id="1169253297">
      <w:bodyDiv w:val="1"/>
      <w:marLeft w:val="0"/>
      <w:marRight w:val="0"/>
      <w:marTop w:val="0"/>
      <w:marBottom w:val="0"/>
      <w:divBdr>
        <w:top w:val="none" w:sz="0" w:space="0" w:color="auto"/>
        <w:left w:val="none" w:sz="0" w:space="0" w:color="auto"/>
        <w:bottom w:val="none" w:sz="0" w:space="0" w:color="auto"/>
        <w:right w:val="none" w:sz="0" w:space="0" w:color="auto"/>
      </w:divBdr>
    </w:div>
    <w:div w:id="1280723695">
      <w:bodyDiv w:val="1"/>
      <w:marLeft w:val="0"/>
      <w:marRight w:val="0"/>
      <w:marTop w:val="0"/>
      <w:marBottom w:val="0"/>
      <w:divBdr>
        <w:top w:val="none" w:sz="0" w:space="0" w:color="auto"/>
        <w:left w:val="none" w:sz="0" w:space="0" w:color="auto"/>
        <w:bottom w:val="none" w:sz="0" w:space="0" w:color="auto"/>
        <w:right w:val="none" w:sz="0" w:space="0" w:color="auto"/>
      </w:divBdr>
    </w:div>
    <w:div w:id="1291206430">
      <w:bodyDiv w:val="1"/>
      <w:marLeft w:val="0"/>
      <w:marRight w:val="0"/>
      <w:marTop w:val="0"/>
      <w:marBottom w:val="0"/>
      <w:divBdr>
        <w:top w:val="none" w:sz="0" w:space="0" w:color="auto"/>
        <w:left w:val="none" w:sz="0" w:space="0" w:color="auto"/>
        <w:bottom w:val="none" w:sz="0" w:space="0" w:color="auto"/>
        <w:right w:val="none" w:sz="0" w:space="0" w:color="auto"/>
      </w:divBdr>
    </w:div>
    <w:div w:id="1304697828">
      <w:bodyDiv w:val="1"/>
      <w:marLeft w:val="0"/>
      <w:marRight w:val="0"/>
      <w:marTop w:val="0"/>
      <w:marBottom w:val="0"/>
      <w:divBdr>
        <w:top w:val="none" w:sz="0" w:space="0" w:color="auto"/>
        <w:left w:val="none" w:sz="0" w:space="0" w:color="auto"/>
        <w:bottom w:val="none" w:sz="0" w:space="0" w:color="auto"/>
        <w:right w:val="none" w:sz="0" w:space="0" w:color="auto"/>
      </w:divBdr>
    </w:div>
    <w:div w:id="1398940467">
      <w:bodyDiv w:val="1"/>
      <w:marLeft w:val="0"/>
      <w:marRight w:val="0"/>
      <w:marTop w:val="0"/>
      <w:marBottom w:val="0"/>
      <w:divBdr>
        <w:top w:val="none" w:sz="0" w:space="0" w:color="auto"/>
        <w:left w:val="none" w:sz="0" w:space="0" w:color="auto"/>
        <w:bottom w:val="none" w:sz="0" w:space="0" w:color="auto"/>
        <w:right w:val="none" w:sz="0" w:space="0" w:color="auto"/>
      </w:divBdr>
    </w:div>
    <w:div w:id="1598560881">
      <w:bodyDiv w:val="1"/>
      <w:marLeft w:val="0"/>
      <w:marRight w:val="0"/>
      <w:marTop w:val="0"/>
      <w:marBottom w:val="0"/>
      <w:divBdr>
        <w:top w:val="none" w:sz="0" w:space="0" w:color="auto"/>
        <w:left w:val="none" w:sz="0" w:space="0" w:color="auto"/>
        <w:bottom w:val="none" w:sz="0" w:space="0" w:color="auto"/>
        <w:right w:val="none" w:sz="0" w:space="0" w:color="auto"/>
      </w:divBdr>
    </w:div>
    <w:div w:id="1972635923">
      <w:bodyDiv w:val="1"/>
      <w:marLeft w:val="0"/>
      <w:marRight w:val="0"/>
      <w:marTop w:val="0"/>
      <w:marBottom w:val="0"/>
      <w:divBdr>
        <w:top w:val="none" w:sz="0" w:space="0" w:color="auto"/>
        <w:left w:val="none" w:sz="0" w:space="0" w:color="auto"/>
        <w:bottom w:val="none" w:sz="0" w:space="0" w:color="auto"/>
        <w:right w:val="none" w:sz="0" w:space="0" w:color="auto"/>
      </w:divBdr>
    </w:div>
    <w:div w:id="209933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stainablestaveley.org.uk/greenweek/" TargetMode="External"/><Relationship Id="rId18" Type="http://schemas.openxmlformats.org/officeDocument/2006/relationships/hyperlink" Target="https://ukcop26.or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greatbiggreenweek.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enstaveley@gmail.com"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sustainablestaveley.org.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stainablestaveley.org.uk/greenwee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3" ma:contentTypeDescription="Create a new document." ma:contentTypeScope="" ma:versionID="b6c90439b269dfe4eca10fb4e4c650b5">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b45a1c367471400761bcb93382ff941e"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BBE451-CE17-4A5C-9743-9094FC498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518B5-8267-4D2E-86DF-846ED154DA2E}">
  <ds:schemaRefs>
    <ds:schemaRef ds:uri="http://schemas.openxmlformats.org/officeDocument/2006/bibliography"/>
  </ds:schemaRefs>
</ds:datastoreItem>
</file>

<file path=customXml/itemProps3.xml><?xml version="1.0" encoding="utf-8"?>
<ds:datastoreItem xmlns:ds="http://schemas.openxmlformats.org/officeDocument/2006/customXml" ds:itemID="{75469CA1-4BE7-4487-9FAA-278ABFB26A23}">
  <ds:schemaRefs>
    <ds:schemaRef ds:uri="http://schemas.microsoft.com/sharepoint/v3/contenttype/forms"/>
  </ds:schemaRefs>
</ds:datastoreItem>
</file>

<file path=customXml/itemProps4.xml><?xml version="1.0" encoding="utf-8"?>
<ds:datastoreItem xmlns:ds="http://schemas.openxmlformats.org/officeDocument/2006/customXml" ds:itemID="{C569C0A2-C12B-4311-B5EB-0732C101A4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Smith</dc:creator>
  <cp:keywords/>
  <dc:description/>
  <cp:lastModifiedBy>Isobel Stoddart</cp:lastModifiedBy>
  <cp:revision>8</cp:revision>
  <cp:lastPrinted>2020-04-24T11:59:00Z</cp:lastPrinted>
  <dcterms:created xsi:type="dcterms:W3CDTF">2021-09-01T10:21:00Z</dcterms:created>
  <dcterms:modified xsi:type="dcterms:W3CDTF">2021-09-08T09:58:00Z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ies>
</file>